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88" w:rsidRPr="000F0714" w:rsidRDefault="009D1888" w:rsidP="000F0714">
      <w:pPr>
        <w:pStyle w:val="a0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</w:p>
    <w:p w:rsidR="009D1888" w:rsidRPr="00E67E5A" w:rsidRDefault="009D1888" w:rsidP="00B3448B"/>
    <w:p w:rsidR="009D1888" w:rsidRPr="00710271" w:rsidRDefault="009D1888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2"/>
        </w:rPr>
        <w:t xml:space="preserve"> </w:t>
      </w:r>
      <w:fldSimple w:instr=" DOCVARIABLE ceh_info \* MERGEFORMAT ">
        <w:r w:rsidRPr="00E67E5A">
          <w:rPr>
            <w:rStyle w:val="a2"/>
          </w:rPr>
          <w:t>Открытое акционерное общество "Камтэкс-Химпром"</w:t>
        </w:r>
      </w:fldSimple>
      <w:r w:rsidRPr="00883461">
        <w:rPr>
          <w:rStyle w:val="a2"/>
        </w:rPr>
        <w:t> </w:t>
      </w:r>
    </w:p>
    <w:p w:rsidR="009D1888" w:rsidRPr="00F06873" w:rsidRDefault="009D1888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9D1888" w:rsidRPr="00F06873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9D1888" w:rsidRPr="00F06873" w:rsidRDefault="009D1888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9D1888" w:rsidRPr="004654AF" w:rsidRDefault="009D1888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9D1888" w:rsidRPr="00F06873" w:rsidRDefault="009D1888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9D1888" w:rsidRPr="00F06873" w:rsidRDefault="009D1888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9D1888" w:rsidRPr="00F06873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9D1888" w:rsidRPr="00F06873" w:rsidRDefault="009D1888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4</w:t>
            </w:r>
          </w:p>
        </w:tc>
      </w:tr>
      <w:tr w:rsidR="009D1888" w:rsidRPr="00F06873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9D1888" w:rsidRPr="004654AF" w:rsidRDefault="009D1888" w:rsidP="004654A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9D1888" w:rsidRPr="004654AF" w:rsidRDefault="009D1888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1888" w:rsidRPr="00F06873">
        <w:trPr>
          <w:jc w:val="center"/>
        </w:trPr>
        <w:tc>
          <w:tcPr>
            <w:tcW w:w="3518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9D1888" w:rsidRPr="00F06873" w:rsidRDefault="009D1888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9D1888" w:rsidRPr="00F06873" w:rsidRDefault="009D1888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D1888" w:rsidRPr="00F06873">
        <w:trPr>
          <w:jc w:val="center"/>
        </w:trPr>
        <w:tc>
          <w:tcPr>
            <w:tcW w:w="3518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9D1888" w:rsidRPr="00F06873" w:rsidRDefault="009D1888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118" w:type="dxa"/>
            <w:vAlign w:val="center"/>
          </w:tcPr>
          <w:p w:rsidR="009D1888" w:rsidRPr="00F06873" w:rsidRDefault="009D1888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63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D1888" w:rsidRPr="00F06873">
        <w:trPr>
          <w:jc w:val="center"/>
        </w:trPr>
        <w:tc>
          <w:tcPr>
            <w:tcW w:w="3518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9D1888" w:rsidRPr="00F06873" w:rsidRDefault="009D1888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3118" w:type="dxa"/>
            <w:vAlign w:val="center"/>
          </w:tcPr>
          <w:p w:rsidR="009D1888" w:rsidRPr="00F06873" w:rsidRDefault="009D1888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063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D1888" w:rsidRPr="00F06873">
        <w:trPr>
          <w:jc w:val="center"/>
        </w:trPr>
        <w:tc>
          <w:tcPr>
            <w:tcW w:w="3518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9D1888" w:rsidRPr="00F06873" w:rsidRDefault="009D1888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118" w:type="dxa"/>
            <w:vAlign w:val="center"/>
          </w:tcPr>
          <w:p w:rsidR="009D1888" w:rsidRPr="00F06873" w:rsidRDefault="009D1888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063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D1888" w:rsidRPr="00F06873">
        <w:trPr>
          <w:jc w:val="center"/>
        </w:trPr>
        <w:tc>
          <w:tcPr>
            <w:tcW w:w="3518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9D1888" w:rsidRPr="00F06873" w:rsidRDefault="009D1888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9D1888" w:rsidRPr="00F06873" w:rsidRDefault="009D1888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D1888" w:rsidRPr="00F06873">
        <w:trPr>
          <w:jc w:val="center"/>
        </w:trPr>
        <w:tc>
          <w:tcPr>
            <w:tcW w:w="3518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9D1888" w:rsidRPr="00F06873" w:rsidRDefault="009D1888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9D1888" w:rsidRPr="00F06873" w:rsidRDefault="009D1888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9D1888" w:rsidRPr="00F06873" w:rsidRDefault="009D1888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9D1888" w:rsidRDefault="009D1888" w:rsidP="00F0687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D1888" w:rsidRPr="00F06873" w:rsidRDefault="009D1888" w:rsidP="00F06873">
      <w:pPr>
        <w:jc w:val="right"/>
      </w:pPr>
      <w:r w:rsidRPr="00F06873">
        <w:t>Таблица 2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9D1888" w:rsidRPr="00DE2527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:rsidR="009D1888" w:rsidRPr="004654AF" w:rsidRDefault="009D1888" w:rsidP="00F06873">
            <w:pPr>
              <w:jc w:val="center"/>
              <w:rPr>
                <w:sz w:val="20"/>
                <w:szCs w:val="20"/>
              </w:rPr>
            </w:pPr>
            <w:r w:rsidRPr="004654AF">
              <w:rPr>
                <w:color w:val="000000"/>
                <w:sz w:val="20"/>
                <w:szCs w:val="20"/>
              </w:rPr>
              <w:t>Индиви</w:t>
            </w:r>
            <w:r w:rsidRPr="004654AF">
              <w:rPr>
                <w:color w:val="000000"/>
                <w:sz w:val="20"/>
                <w:szCs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:rsidR="009D1888" w:rsidRPr="004654AF" w:rsidRDefault="009D1888" w:rsidP="004654AF">
            <w:pPr>
              <w:jc w:val="center"/>
              <w:rPr>
                <w:color w:val="000000"/>
                <w:sz w:val="20"/>
                <w:szCs w:val="20"/>
              </w:rPr>
            </w:pPr>
            <w:r w:rsidRPr="004654AF">
              <w:rPr>
                <w:color w:val="000000"/>
                <w:sz w:val="20"/>
                <w:szCs w:val="20"/>
              </w:rPr>
              <w:t>Профессия/</w:t>
            </w:r>
            <w:r w:rsidRPr="004654AF">
              <w:rPr>
                <w:color w:val="000000"/>
                <w:sz w:val="20"/>
                <w:szCs w:val="20"/>
              </w:rPr>
              <w:br/>
              <w:t>должность/</w:t>
            </w:r>
            <w:r w:rsidRPr="004654AF">
              <w:rPr>
                <w:color w:val="000000"/>
                <w:sz w:val="20"/>
                <w:szCs w:val="20"/>
              </w:rPr>
              <w:br/>
              <w:t xml:space="preserve">специальность работника </w:t>
            </w:r>
          </w:p>
          <w:p w:rsidR="009D1888" w:rsidRPr="004654AF" w:rsidRDefault="009D1888" w:rsidP="004654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6" w:type="dxa"/>
            <w:gridSpan w:val="14"/>
          </w:tcPr>
          <w:p w:rsidR="009D1888" w:rsidRPr="004654AF" w:rsidRDefault="009D1888" w:rsidP="00F06873">
            <w:pPr>
              <w:jc w:val="center"/>
              <w:rPr>
                <w:sz w:val="20"/>
                <w:szCs w:val="20"/>
              </w:rPr>
            </w:pPr>
            <w:r w:rsidRPr="004654AF">
              <w:rPr>
                <w:sz w:val="20"/>
                <w:szCs w:val="20"/>
              </w:rPr>
              <w:t xml:space="preserve">Классы </w:t>
            </w:r>
            <w:r w:rsidRPr="004654AF">
              <w:rPr>
                <w:color w:val="000000"/>
                <w:sz w:val="20"/>
                <w:szCs w:val="20"/>
              </w:rPr>
              <w:t>(подклассы)</w:t>
            </w:r>
            <w:r w:rsidRPr="004654AF">
              <w:rPr>
                <w:sz w:val="20"/>
                <w:szCs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9D1888" w:rsidRPr="00DE2527">
        <w:trPr>
          <w:cantSplit/>
          <w:trHeight w:val="2254"/>
        </w:trPr>
        <w:tc>
          <w:tcPr>
            <w:tcW w:w="959" w:type="dxa"/>
            <w:vMerge/>
            <w:vAlign w:val="center"/>
          </w:tcPr>
          <w:p w:rsidR="009D1888" w:rsidRPr="00DE2527" w:rsidRDefault="009D1888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9D1888" w:rsidRPr="00DE2527" w:rsidRDefault="009D1888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:rsidR="009D1888" w:rsidRPr="00F06873" w:rsidRDefault="009D1888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:rsidR="009D1888" w:rsidRPr="00DE2527" w:rsidRDefault="009D1888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:rsidR="009D1888" w:rsidRPr="00DE2527" w:rsidRDefault="009D1888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9D1888" w:rsidRPr="00DE2527" w:rsidRDefault="009D1888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9D1888" w:rsidRPr="00DE2527" w:rsidRDefault="009D1888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9D1888" w:rsidRPr="00DE2527" w:rsidRDefault="009D1888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9D1888" w:rsidRPr="00DE2527" w:rsidRDefault="009D1888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9D1888" w:rsidRPr="00DE2527" w:rsidRDefault="009D1888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:rsidR="009D1888" w:rsidRPr="00DE2527" w:rsidRDefault="009D1888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Pr="00F06873" w:rsidRDefault="009D1888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vAlign w:val="center"/>
          </w:tcPr>
          <w:p w:rsidR="009D1888" w:rsidRPr="00F06873" w:rsidRDefault="009D1888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Pr="00F06873" w:rsidRDefault="009D188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E67E5A">
              <w:rPr>
                <w:b/>
                <w:bCs/>
                <w:sz w:val="18"/>
                <w:szCs w:val="18"/>
              </w:rPr>
              <w:t>Цех №1</w:t>
            </w: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Pr="00F06873" w:rsidRDefault="009D188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E67E5A">
              <w:rPr>
                <w:i/>
                <w:iCs/>
                <w:sz w:val="18"/>
                <w:szCs w:val="18"/>
              </w:rPr>
              <w:t>Производство фталевого ангидрида</w:t>
            </w: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Pr="00F06873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0-2/180/15-1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Pr="00F06873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0-2/180/15-2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(по технологии)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0-2/180/15-3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(по эксплуатации)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0-2/180/15-4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(дистилляции и фумаровой кислоты)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0-2/180/15-5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(окисления)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0-2/180/15-6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(окисления и пароконденсации)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0-2/180/15-7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(сменный)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0-2/180/15-8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(сменный)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0-2/180/15-9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(по приему сырья и отпуску готовой продукции)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0-2/180/15-10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0-2/180/15-11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(отделения дистилляции и фумаровой кислоты)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0-2/180/15-12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мастер по ремонту приборов и аппаратуры (КИПиА)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0-2/180/15-13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приборов и аппаратуры (КИПиА)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0-2/180/15-14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технологического оборудования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0-2/180/15-15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0-2/180/15-16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инженер-технолог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0-2/180/15-17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0-2/180/15-18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синтеза, 6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0-2/180/15-19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окисления, 6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0-2/180/15-20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окисления, 5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0-2/180/15-21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перегонки, 6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0-2/180/15-22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перегонки, 5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0-2/180/15-23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чешуирования, 4 разряд (паллетизатор)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0-2/180/15-24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чешуирования, 4 разряд (автомат)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0-2/180/15-25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чешуирования, 4 разряд (кристаллизация)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0-2/180/15-26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чешуирования, 3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0-2/180/15-27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подготовки сырья и отпуска полуфабрикатов и продукции, 4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0-2/180/15-28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конденсации, 5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0-2/180/15-29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абсорбции, 5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0-2/180/15-30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нагрева теплоносителей, 4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0-2/180/15-31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производства химических реактивов, 6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0-2/180/15-32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осаждения, 5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0-2/180/15-33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кристаллизации, 5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0-2/180/15-34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(сменный), 5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0-2/180/15-35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(сменный),  6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0-2/180/15-36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6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0-2/180/15-37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6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0-2/180/15-38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5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0-2/180/15-39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4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0-2/180/15-40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3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0-2/180/15-41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Электрогазосварщик, 6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0-2/180/15-42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Электрогазосварщик, 5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0-2/180/15-43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автоматике, 6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0-2/180/15-44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автоматике, 5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0-2/180/15-45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на термоизоляции, 5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0-2/180/15-46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Изолировщик на термоизоляции, 4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E67E5A">
              <w:rPr>
                <w:i/>
                <w:iCs/>
                <w:sz w:val="18"/>
                <w:szCs w:val="18"/>
              </w:rPr>
              <w:t>Отделение водоподготовки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0-2/180/15-47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0-2/180/15-48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химводоочистки, 4 разряда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E67E5A">
              <w:rPr>
                <w:i/>
                <w:iCs/>
                <w:sz w:val="18"/>
                <w:szCs w:val="18"/>
              </w:rPr>
              <w:t>Производство пленки полиэтиленовой и тары полимерной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0-2/180/15-49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0-2/180/15-50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экструдера, 6 разряда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0-2/180/15-51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экструдера, 4 разряда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E67E5A">
              <w:rPr>
                <w:i/>
                <w:iCs/>
                <w:sz w:val="18"/>
                <w:szCs w:val="18"/>
              </w:rPr>
              <w:t>Общецеховой персонал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0-2/180/15-52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0-2/180/15-53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E67E5A">
              <w:rPr>
                <w:b/>
                <w:bCs/>
                <w:sz w:val="18"/>
                <w:szCs w:val="18"/>
              </w:rPr>
              <w:t>Цех №2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E67E5A">
              <w:rPr>
                <w:i/>
                <w:iCs/>
                <w:sz w:val="18"/>
                <w:szCs w:val="18"/>
              </w:rPr>
              <w:t>Производство диоктилфталата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0-2/180/15-54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цеха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0-2/180/15-55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(по эксплуатации)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0-2/180/15-56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цеха (по технологии)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0-2/180/15-57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(сменный)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0-2/180/15-58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(по приему сырья и отпуску готовой продукции)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0-2/180/15-59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технологического оборудования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 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0-2/180/15-60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по ремонту приборов и аппаратуры (КИПиА)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0-2/180/15-61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Инженер-технолог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0-2/180/15-62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синтеза, 6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0-2/180/15-63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синтеза, 4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 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0-2/180/15-64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фильтрации, 4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0-2/180/15-65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перегонки, 5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 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0-2/180/15-66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подготовки сырья и отпуска полуфабрикатов и продукции, 4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0-2/180/15-67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Аппаратчик подготовки сырья и отпуска полуфабрикатов и продукции (сменный), 4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0-2/180/15-68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(сменный), 4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0-2/180/15-69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(сменный), 5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0-2/180/15-70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Слесарь-ремонтник,6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0-2/180/15-71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5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0-2/180/15-72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4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0-2/180/15-73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Электрогазосварщик, 6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0-2/180/15-74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Электрогазосварщик, 5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0-2/180/15-75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автоматике, 6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0-2/180/15-76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автоматике, 5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E67E5A">
              <w:rPr>
                <w:i/>
                <w:iCs/>
                <w:sz w:val="18"/>
                <w:szCs w:val="18"/>
              </w:rPr>
              <w:t>Общецеховой персонал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0-2/180/15-77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0-2/180/15-78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производственных и служебных помещений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E67E5A">
              <w:rPr>
                <w:b/>
                <w:bCs/>
                <w:sz w:val="18"/>
                <w:szCs w:val="18"/>
              </w:rPr>
              <w:t>Служба качества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E67E5A">
              <w:rPr>
                <w:i/>
                <w:iCs/>
                <w:sz w:val="18"/>
                <w:szCs w:val="18"/>
              </w:rPr>
              <w:t>Производственная лаборатория цеха №1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0-2/180/15-79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лаборатории 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0-2/180/15-80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анализа, 5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0-2/180/15-81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 (сменный), 4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E67E5A">
              <w:rPr>
                <w:i/>
                <w:iCs/>
                <w:sz w:val="18"/>
                <w:szCs w:val="18"/>
              </w:rPr>
              <w:t>Производственная лаборатория цеха №2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0-2/180/15-82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0-2/180/15-83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анализа, 5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0-2/180/15-84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 (сменный), 4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E67E5A">
              <w:rPr>
                <w:b/>
                <w:bCs/>
                <w:sz w:val="18"/>
                <w:szCs w:val="18"/>
              </w:rPr>
              <w:t>Цех №5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E67E5A">
              <w:rPr>
                <w:i/>
                <w:iCs/>
                <w:sz w:val="18"/>
                <w:szCs w:val="18"/>
              </w:rPr>
              <w:t>Общецеховой персонал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0-2/180/15-85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эксплуатации оборудования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E67E5A">
              <w:rPr>
                <w:b/>
                <w:bCs/>
                <w:sz w:val="18"/>
                <w:szCs w:val="18"/>
              </w:rPr>
              <w:t>Цех №8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E67E5A">
              <w:rPr>
                <w:i/>
                <w:iCs/>
                <w:sz w:val="18"/>
                <w:szCs w:val="18"/>
              </w:rPr>
              <w:t>Ремонтно-эксплуатационный участок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0-2/180/15-86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Монтер пути, 5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0-2/180/15-87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Монтер пути, 4 разряд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E67E5A">
              <w:rPr>
                <w:b/>
                <w:bCs/>
                <w:sz w:val="18"/>
                <w:szCs w:val="18"/>
              </w:rPr>
              <w:t>Цех №10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E67E5A">
              <w:rPr>
                <w:i/>
                <w:iCs/>
                <w:sz w:val="18"/>
                <w:szCs w:val="18"/>
              </w:rPr>
              <w:t>Участок по ремонту технологического оборудования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0-2/180/15-88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E67E5A">
              <w:rPr>
                <w:b/>
                <w:bCs/>
                <w:sz w:val="18"/>
                <w:szCs w:val="18"/>
              </w:rPr>
              <w:t>Служба внутреннего контроля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D1888" w:rsidRPr="00F06873">
        <w:tc>
          <w:tcPr>
            <w:tcW w:w="959" w:type="dxa"/>
            <w:vAlign w:val="center"/>
          </w:tcPr>
          <w:p w:rsidR="009D1888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0-2/180/15-89 </w:t>
            </w:r>
          </w:p>
        </w:tc>
        <w:tc>
          <w:tcPr>
            <w:tcW w:w="2655" w:type="dxa"/>
            <w:vAlign w:val="center"/>
          </w:tcPr>
          <w:p w:rsidR="009D1888" w:rsidRPr="00E67E5A" w:rsidRDefault="009D188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службы (по экономической безопасности)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9D1888" w:rsidRDefault="009D188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9D1888" w:rsidRDefault="009D1888" w:rsidP="009A1326">
      <w:pPr>
        <w:rPr>
          <w:sz w:val="18"/>
          <w:szCs w:val="18"/>
          <w:lang w:val="en-US"/>
        </w:rPr>
      </w:pPr>
    </w:p>
    <w:p w:rsidR="009D1888" w:rsidRDefault="009D1888" w:rsidP="009D6532"/>
    <w:p w:rsidR="009D1888" w:rsidRDefault="009D1888" w:rsidP="009D6532"/>
    <w:sectPr w:rsidR="009D1888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58"/>
    <w:docVar w:name="ceh_info" w:val="Открытое акционерное общество &quot;Камтэкс-Химпром&quot;"/>
    <w:docVar w:name="doc_name" w:val="Документ58"/>
    <w:docVar w:name="pers_guids" w:val="0D016C1653764C98934E7C94F3DEAD71@079-193-201 88"/>
    <w:docVar w:name="pers_snils" w:val="0D016C1653764C98934E7C94F3DEAD71@079-193-201 88"/>
    <w:docVar w:name="sv_docs" w:val="1"/>
  </w:docVars>
  <w:rsids>
    <w:rsidRoot w:val="00E67E5A"/>
    <w:rsid w:val="0002033E"/>
    <w:rsid w:val="000905BE"/>
    <w:rsid w:val="000C5130"/>
    <w:rsid w:val="000D3760"/>
    <w:rsid w:val="000F0714"/>
    <w:rsid w:val="0011395B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5C39"/>
    <w:rsid w:val="003C79E5"/>
    <w:rsid w:val="003F4B55"/>
    <w:rsid w:val="00450E3E"/>
    <w:rsid w:val="004654AF"/>
    <w:rsid w:val="00495D50"/>
    <w:rsid w:val="004B7161"/>
    <w:rsid w:val="004C6BD0"/>
    <w:rsid w:val="004D3FF5"/>
    <w:rsid w:val="004E51DC"/>
    <w:rsid w:val="004E5CB1"/>
    <w:rsid w:val="00547088"/>
    <w:rsid w:val="005567D6"/>
    <w:rsid w:val="005645F0"/>
    <w:rsid w:val="00572AE0"/>
    <w:rsid w:val="00584289"/>
    <w:rsid w:val="005F64E6"/>
    <w:rsid w:val="0065289A"/>
    <w:rsid w:val="00660F49"/>
    <w:rsid w:val="0067226F"/>
    <w:rsid w:val="006E4DFC"/>
    <w:rsid w:val="00706311"/>
    <w:rsid w:val="00710271"/>
    <w:rsid w:val="00725C51"/>
    <w:rsid w:val="00785377"/>
    <w:rsid w:val="00820552"/>
    <w:rsid w:val="00866189"/>
    <w:rsid w:val="00883461"/>
    <w:rsid w:val="009647F7"/>
    <w:rsid w:val="009A1326"/>
    <w:rsid w:val="009D1888"/>
    <w:rsid w:val="009D6532"/>
    <w:rsid w:val="00A026A4"/>
    <w:rsid w:val="00AF1EDF"/>
    <w:rsid w:val="00B12F45"/>
    <w:rsid w:val="00B2089E"/>
    <w:rsid w:val="00B3448B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DE2527"/>
    <w:rsid w:val="00E25119"/>
    <w:rsid w:val="00E30B79"/>
    <w:rsid w:val="00E458F1"/>
    <w:rsid w:val="00E67E5A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5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9647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5289A"/>
    <w:rPr>
      <w:color w:val="0000FF"/>
      <w:u w:val="single"/>
    </w:rPr>
  </w:style>
  <w:style w:type="paragraph" w:customStyle="1" w:styleId="a">
    <w:name w:val="Готовый"/>
    <w:basedOn w:val="Normal"/>
    <w:uiPriority w:val="99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9D6532"/>
    <w:rPr>
      <w:rFonts w:ascii="Calibri" w:hAnsi="Calibri" w:cs="Calibri"/>
      <w:lang w:eastAsia="en-US"/>
    </w:rPr>
  </w:style>
  <w:style w:type="paragraph" w:customStyle="1" w:styleId="a0">
    <w:name w:val="Раздел"/>
    <w:basedOn w:val="Normal"/>
    <w:link w:val="a1"/>
    <w:uiPriority w:val="99"/>
    <w:rsid w:val="009D6532"/>
    <w:pPr>
      <w:spacing w:before="60"/>
    </w:pPr>
    <w:rPr>
      <w:b/>
      <w:bCs/>
      <w:color w:val="000000"/>
    </w:rPr>
  </w:style>
  <w:style w:type="character" w:customStyle="1" w:styleId="a1">
    <w:name w:val="Раздел Знак"/>
    <w:basedOn w:val="DefaultParagraphFont"/>
    <w:link w:val="a0"/>
    <w:uiPriority w:val="99"/>
    <w:locked/>
    <w:rsid w:val="009D6532"/>
    <w:rPr>
      <w:b/>
      <w:bCs/>
      <w:color w:val="000000"/>
      <w:sz w:val="24"/>
      <w:szCs w:val="24"/>
      <w:lang w:val="ru-RU" w:eastAsia="ru-RU"/>
    </w:rPr>
  </w:style>
  <w:style w:type="character" w:customStyle="1" w:styleId="a2">
    <w:name w:val="Поле"/>
    <w:basedOn w:val="DefaultParagraphFont"/>
    <w:uiPriority w:val="99"/>
    <w:rsid w:val="009D6532"/>
    <w:rPr>
      <w:rFonts w:ascii="Times New Roman" w:hAnsi="Times New Roman" w:cs="Times New Roman"/>
      <w:sz w:val="24"/>
      <w:szCs w:val="24"/>
      <w:u w:val="single"/>
    </w:rPr>
  </w:style>
  <w:style w:type="paragraph" w:customStyle="1" w:styleId="a3">
    <w:name w:val="Табличный"/>
    <w:basedOn w:val="Normal"/>
    <w:uiPriority w:val="99"/>
    <w:rsid w:val="009D6532"/>
    <w:pPr>
      <w:jc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3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1891</Words>
  <Characters>10782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Оксана</dc:creator>
  <cp:keywords/>
  <dc:description/>
  <cp:lastModifiedBy>tb-ael</cp:lastModifiedBy>
  <cp:revision>2</cp:revision>
  <dcterms:created xsi:type="dcterms:W3CDTF">2016-02-11T06:24:00Z</dcterms:created>
  <dcterms:modified xsi:type="dcterms:W3CDTF">2018-05-24T04:35:00Z</dcterms:modified>
</cp:coreProperties>
</file>