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DF1B" w14:textId="77777777" w:rsidR="00B170BB" w:rsidRDefault="00B170BB" w:rsidP="00B170BB">
      <w:pPr>
        <w:rPr>
          <w:b/>
          <w:color w:val="000000"/>
          <w:szCs w:val="24"/>
        </w:rPr>
      </w:pPr>
      <w:bookmarkStart w:id="0" w:name="_Toc432153183"/>
    </w:p>
    <w:p w14:paraId="0FB6C882" w14:textId="77777777" w:rsidR="00B170BB" w:rsidRDefault="00B170BB" w:rsidP="00B170BB">
      <w:pPr>
        <w:rPr>
          <w:b/>
          <w:spacing w:val="-8"/>
          <w:szCs w:val="24"/>
        </w:rPr>
      </w:pPr>
      <w:r w:rsidRPr="00437BA0">
        <w:rPr>
          <w:b/>
          <w:color w:val="000000"/>
          <w:szCs w:val="24"/>
        </w:rPr>
        <w:t xml:space="preserve">Перечень документов, </w:t>
      </w:r>
      <w:r>
        <w:rPr>
          <w:b/>
          <w:color w:val="000000"/>
          <w:szCs w:val="24"/>
        </w:rPr>
        <w:t xml:space="preserve">которые необходимо представить ЮРИДИЧЕСКОМУ ЛИЦУ </w:t>
      </w:r>
      <w:r w:rsidR="007F324B">
        <w:rPr>
          <w:b/>
          <w:spacing w:val="-8"/>
          <w:szCs w:val="24"/>
        </w:rPr>
        <w:t xml:space="preserve">для прохождения процедуры «Аккредитация» </w:t>
      </w:r>
      <w:r>
        <w:rPr>
          <w:b/>
          <w:color w:val="000000"/>
          <w:szCs w:val="24"/>
        </w:rPr>
        <w:t xml:space="preserve">для приобретения </w:t>
      </w:r>
      <w:r>
        <w:rPr>
          <w:b/>
          <w:spacing w:val="-8"/>
          <w:szCs w:val="24"/>
        </w:rPr>
        <w:t>товаров, работ, услуг Общества.</w:t>
      </w:r>
    </w:p>
    <w:p w14:paraId="7236D174" w14:textId="77777777" w:rsidR="00B170BB" w:rsidRDefault="00B170BB" w:rsidP="008C3A8C">
      <w:pPr>
        <w:autoSpaceDE w:val="0"/>
        <w:autoSpaceDN w:val="0"/>
        <w:adjustRightInd w:val="0"/>
        <w:spacing w:line="240" w:lineRule="auto"/>
        <w:ind w:firstLine="426"/>
      </w:pPr>
    </w:p>
    <w:p w14:paraId="3C0E521E" w14:textId="77777777" w:rsidR="00B170BB" w:rsidRDefault="00B170BB" w:rsidP="00B170BB">
      <w:pPr>
        <w:pStyle w:val="aa"/>
        <w:numPr>
          <w:ilvl w:val="0"/>
          <w:numId w:val="15"/>
        </w:numPr>
        <w:spacing w:line="240" w:lineRule="auto"/>
        <w:rPr>
          <w:szCs w:val="24"/>
        </w:rPr>
      </w:pPr>
      <w:r w:rsidRPr="001373E0">
        <w:rPr>
          <w:szCs w:val="24"/>
        </w:rPr>
        <w:t xml:space="preserve">Заверенная контрагентом копия свидетельства о постановке на учет Российской организации в налоговом органе по месту нахождения на </w:t>
      </w:r>
      <w:r>
        <w:rPr>
          <w:szCs w:val="24"/>
        </w:rPr>
        <w:t>территории Российской Федерации*</w:t>
      </w:r>
      <w:r w:rsidRPr="001373E0">
        <w:rPr>
          <w:szCs w:val="24"/>
        </w:rPr>
        <w:t xml:space="preserve">; </w:t>
      </w:r>
    </w:p>
    <w:p w14:paraId="0C710FDC" w14:textId="77777777" w:rsidR="00B170BB" w:rsidRPr="00B170BB" w:rsidRDefault="00B170BB" w:rsidP="00B170BB">
      <w:pPr>
        <w:pStyle w:val="aa"/>
        <w:numPr>
          <w:ilvl w:val="0"/>
          <w:numId w:val="15"/>
        </w:numPr>
        <w:spacing w:line="240" w:lineRule="auto"/>
        <w:rPr>
          <w:szCs w:val="24"/>
        </w:rPr>
      </w:pPr>
      <w:r>
        <w:rPr>
          <w:szCs w:val="24"/>
        </w:rPr>
        <w:t>З</w:t>
      </w:r>
      <w:r w:rsidRPr="001373E0">
        <w:rPr>
          <w:szCs w:val="24"/>
        </w:rPr>
        <w:t>аверенная контрагентом копия Устава (Положения), зарегистрированного в установленном законодательством порядке, учредительного договора (если законодательством предусмотрено его составление),</w:t>
      </w:r>
      <w:r w:rsidRPr="001373E0">
        <w:rPr>
          <w:spacing w:val="-8"/>
          <w:szCs w:val="24"/>
        </w:rPr>
        <w:t xml:space="preserve"> положения о филиале (агентстве) организации-претендента *;</w:t>
      </w:r>
    </w:p>
    <w:p w14:paraId="687A1EEC" w14:textId="77777777" w:rsidR="00B170BB" w:rsidRPr="00B170BB" w:rsidRDefault="00B170BB" w:rsidP="00B170BB">
      <w:pPr>
        <w:pStyle w:val="aa"/>
        <w:numPr>
          <w:ilvl w:val="0"/>
          <w:numId w:val="15"/>
        </w:numPr>
        <w:spacing w:line="240" w:lineRule="auto"/>
        <w:rPr>
          <w:szCs w:val="24"/>
        </w:rPr>
      </w:pPr>
      <w:r w:rsidRPr="001373E0">
        <w:rPr>
          <w:szCs w:val="24"/>
        </w:rPr>
        <w:t xml:space="preserve">Заверенная контрагентом копия </w:t>
      </w:r>
      <w:r w:rsidRPr="001373E0">
        <w:rPr>
          <w:spacing w:val="-8"/>
          <w:szCs w:val="24"/>
        </w:rPr>
        <w:t xml:space="preserve">Решения (Протокола, Приказа, иного документа) о назначении Единоличного исполнительного органа (Генерального директора, директора, президента и т.п.), либо решения о передаче полномочий единоличного исполнительного органа управляющему (управляющей организации) с приложением копии договора о передаче полномочий </w:t>
      </w:r>
      <w:r w:rsidRPr="00CE5CDC">
        <w:rPr>
          <w:spacing w:val="-8"/>
          <w:szCs w:val="24"/>
        </w:rPr>
        <w:t>*</w:t>
      </w:r>
      <w:r w:rsidRPr="001373E0">
        <w:rPr>
          <w:spacing w:val="-8"/>
          <w:szCs w:val="24"/>
        </w:rPr>
        <w:t>;</w:t>
      </w:r>
    </w:p>
    <w:p w14:paraId="30011FD3" w14:textId="77777777" w:rsidR="00B170BB" w:rsidRPr="001E74A7" w:rsidRDefault="00B170BB" w:rsidP="00B170BB">
      <w:pPr>
        <w:pStyle w:val="aa"/>
        <w:numPr>
          <w:ilvl w:val="0"/>
          <w:numId w:val="15"/>
        </w:numPr>
        <w:spacing w:line="240" w:lineRule="auto"/>
        <w:rPr>
          <w:szCs w:val="24"/>
        </w:rPr>
      </w:pPr>
      <w:r w:rsidRPr="001A2177">
        <w:rPr>
          <w:szCs w:val="24"/>
        </w:rPr>
        <w:t xml:space="preserve">Заверенная контрагентом копия </w:t>
      </w:r>
      <w:r w:rsidRPr="001A2177">
        <w:rPr>
          <w:spacing w:val="-8"/>
          <w:szCs w:val="24"/>
        </w:rPr>
        <w:t>доверенности, если документы подписываются  лицом, не являющимся Еди</w:t>
      </w:r>
      <w:r>
        <w:rPr>
          <w:spacing w:val="-8"/>
          <w:szCs w:val="24"/>
        </w:rPr>
        <w:t>ноличным исполнительным органом;</w:t>
      </w:r>
    </w:p>
    <w:p w14:paraId="362E9E32" w14:textId="77777777" w:rsidR="00B170BB" w:rsidRDefault="00B170BB" w:rsidP="00B170BB">
      <w:pPr>
        <w:pStyle w:val="aa"/>
        <w:spacing w:line="240" w:lineRule="auto"/>
        <w:ind w:left="810" w:firstLine="0"/>
        <w:rPr>
          <w:szCs w:val="24"/>
        </w:rPr>
      </w:pPr>
    </w:p>
    <w:p w14:paraId="3577B503" w14:textId="77777777" w:rsidR="00B170BB" w:rsidRDefault="00B170BB" w:rsidP="00B170BB">
      <w:pPr>
        <w:autoSpaceDE w:val="0"/>
        <w:autoSpaceDN w:val="0"/>
        <w:adjustRightInd w:val="0"/>
        <w:spacing w:line="240" w:lineRule="auto"/>
        <w:ind w:firstLine="426"/>
      </w:pPr>
      <w:r>
        <w:t xml:space="preserve">При закрытии/отсутствии доступа к официальному источнику информации (в настоящее время сайт </w:t>
      </w:r>
      <w:proofErr w:type="gramStart"/>
      <w:r>
        <w:t>ФНС</w:t>
      </w:r>
      <w:r w:rsidRPr="00A268D1">
        <w:t xml:space="preserve"> &gt;</w:t>
      </w:r>
      <w:proofErr w:type="gramEnd"/>
      <w:r w:rsidRPr="00A268D1">
        <w:t xml:space="preserve"> </w:t>
      </w:r>
      <w:r>
        <w:t>сервис «Прозрачный бизнес»  ) дополнительно предоставляется:</w:t>
      </w:r>
    </w:p>
    <w:p w14:paraId="4C680D8E" w14:textId="77777777" w:rsidR="00B170BB" w:rsidRDefault="00B170BB" w:rsidP="00B170BB">
      <w:pPr>
        <w:autoSpaceDE w:val="0"/>
        <w:autoSpaceDN w:val="0"/>
        <w:adjustRightInd w:val="0"/>
        <w:spacing w:line="240" w:lineRule="auto"/>
        <w:ind w:firstLine="426"/>
      </w:pPr>
      <w:r>
        <w:t>1.  Заверенная контрагентом в</w:t>
      </w:r>
      <w:r w:rsidRPr="00865AC4">
        <w:rPr>
          <w:szCs w:val="24"/>
        </w:rPr>
        <w:t xml:space="preserve">ыписка из ЕГРЮЛ, выданная не позднее чем 1 (один) месяца до даты </w:t>
      </w:r>
      <w:r>
        <w:t>проведения аккредитации.</w:t>
      </w:r>
    </w:p>
    <w:p w14:paraId="4EDCD5C7" w14:textId="77777777" w:rsidR="008C3A8C" w:rsidRDefault="008C3A8C" w:rsidP="00B170BB">
      <w:pPr>
        <w:ind w:firstLine="225"/>
        <w:jc w:val="left"/>
        <w:rPr>
          <w:rFonts w:cs="Arial"/>
          <w:b/>
          <w:color w:val="000000"/>
        </w:rPr>
      </w:pPr>
    </w:p>
    <w:p w14:paraId="0902214B" w14:textId="77777777" w:rsidR="00B170BB" w:rsidRDefault="00B170BB" w:rsidP="00B170BB">
      <w:pPr>
        <w:rPr>
          <w:b/>
          <w:spacing w:val="-8"/>
          <w:szCs w:val="24"/>
        </w:rPr>
      </w:pPr>
      <w:r w:rsidRPr="00437BA0">
        <w:rPr>
          <w:b/>
          <w:color w:val="000000"/>
          <w:szCs w:val="24"/>
        </w:rPr>
        <w:t xml:space="preserve">Перечень документов, </w:t>
      </w:r>
      <w:r>
        <w:rPr>
          <w:b/>
          <w:color w:val="000000"/>
          <w:szCs w:val="24"/>
        </w:rPr>
        <w:t>которые необходимо представить ИНДИВИДУАЛЬНОМУ ПРЕДПРИНИМАТЕЛЮ</w:t>
      </w:r>
      <w:r w:rsidR="007F324B" w:rsidRPr="007F324B">
        <w:rPr>
          <w:b/>
          <w:spacing w:val="-8"/>
          <w:szCs w:val="24"/>
        </w:rPr>
        <w:t xml:space="preserve"> </w:t>
      </w:r>
      <w:r w:rsidR="007F324B">
        <w:rPr>
          <w:b/>
          <w:spacing w:val="-8"/>
          <w:szCs w:val="24"/>
        </w:rPr>
        <w:t>для прохождения процедуры «Аккредитация»</w:t>
      </w:r>
      <w:r>
        <w:rPr>
          <w:b/>
          <w:color w:val="000000"/>
          <w:szCs w:val="24"/>
        </w:rPr>
        <w:t xml:space="preserve"> для приобретения </w:t>
      </w:r>
      <w:r>
        <w:rPr>
          <w:b/>
          <w:spacing w:val="-8"/>
          <w:szCs w:val="24"/>
        </w:rPr>
        <w:t>товаров, работ, услуг Общества.</w:t>
      </w:r>
    </w:p>
    <w:p w14:paraId="31C3E03C" w14:textId="77777777" w:rsidR="00B170BB" w:rsidRDefault="00B170BB" w:rsidP="00B170BB">
      <w:pPr>
        <w:rPr>
          <w:b/>
          <w:spacing w:val="-8"/>
          <w:szCs w:val="24"/>
        </w:rPr>
      </w:pPr>
    </w:p>
    <w:p w14:paraId="427E3B28" w14:textId="77777777" w:rsidR="00B170BB" w:rsidRDefault="00B170BB" w:rsidP="00B170BB">
      <w:pPr>
        <w:rPr>
          <w:b/>
          <w:spacing w:val="-8"/>
          <w:szCs w:val="24"/>
        </w:rPr>
      </w:pPr>
    </w:p>
    <w:p w14:paraId="7FB053CE" w14:textId="77777777" w:rsidR="00B170BB" w:rsidRDefault="00B170BB" w:rsidP="00B170BB">
      <w:pPr>
        <w:pStyle w:val="aa"/>
        <w:numPr>
          <w:ilvl w:val="0"/>
          <w:numId w:val="16"/>
        </w:numPr>
        <w:spacing w:line="240" w:lineRule="auto"/>
        <w:rPr>
          <w:szCs w:val="24"/>
        </w:rPr>
      </w:pPr>
      <w:r w:rsidRPr="00B170BB">
        <w:rPr>
          <w:szCs w:val="24"/>
        </w:rPr>
        <w:t>Заверенная контрагентом копия свидетельства о постановке на учет в налоговом органе по месту нахождения на территории Российской Федерации*;</w:t>
      </w:r>
    </w:p>
    <w:p w14:paraId="2A8C03B8" w14:textId="77777777" w:rsidR="00B170BB" w:rsidRDefault="00B170BB" w:rsidP="00B170BB">
      <w:pPr>
        <w:numPr>
          <w:ilvl w:val="0"/>
          <w:numId w:val="16"/>
        </w:numPr>
        <w:spacing w:line="240" w:lineRule="auto"/>
        <w:rPr>
          <w:szCs w:val="24"/>
        </w:rPr>
      </w:pPr>
      <w:r w:rsidRPr="00865AC4">
        <w:rPr>
          <w:szCs w:val="24"/>
        </w:rPr>
        <w:t>Заверенная контрагентом копия</w:t>
      </w:r>
      <w:r>
        <w:rPr>
          <w:szCs w:val="24"/>
        </w:rPr>
        <w:t xml:space="preserve"> паспорта </w:t>
      </w:r>
      <w:r w:rsidRPr="009E0175">
        <w:rPr>
          <w:szCs w:val="24"/>
        </w:rPr>
        <w:t>(Страницы 2, 3, 19, а также страницы содержащие сведения о регистрации гражданина и снятии его с регистрационного учёта по месту жительства)</w:t>
      </w:r>
      <w:r>
        <w:rPr>
          <w:szCs w:val="24"/>
        </w:rPr>
        <w:t xml:space="preserve"> *;</w:t>
      </w:r>
    </w:p>
    <w:p w14:paraId="58776350" w14:textId="77777777" w:rsidR="00B170BB" w:rsidRDefault="00B170BB" w:rsidP="00B170BB">
      <w:pPr>
        <w:numPr>
          <w:ilvl w:val="0"/>
          <w:numId w:val="16"/>
        </w:numPr>
        <w:spacing w:line="240" w:lineRule="auto"/>
        <w:rPr>
          <w:szCs w:val="24"/>
        </w:rPr>
      </w:pPr>
      <w:r>
        <w:rPr>
          <w:szCs w:val="24"/>
        </w:rPr>
        <w:t>3аверенная Индивидуальным предпринимателем копия доверенности, если документы подписываются его представителем;</w:t>
      </w:r>
    </w:p>
    <w:p w14:paraId="7729DA1D" w14:textId="77777777" w:rsidR="00B170BB" w:rsidRDefault="00B170BB" w:rsidP="00B170BB">
      <w:pPr>
        <w:numPr>
          <w:ilvl w:val="0"/>
          <w:numId w:val="16"/>
        </w:numPr>
        <w:spacing w:line="240" w:lineRule="auto"/>
        <w:rPr>
          <w:szCs w:val="24"/>
        </w:rPr>
      </w:pPr>
      <w:r w:rsidRPr="00F307FB">
        <w:rPr>
          <w:szCs w:val="24"/>
        </w:rPr>
        <w:t xml:space="preserve">Согласие на передачу и обработку персональных данных (Приложение № </w:t>
      </w:r>
      <w:r>
        <w:rPr>
          <w:szCs w:val="24"/>
        </w:rPr>
        <w:t>4</w:t>
      </w:r>
      <w:r w:rsidRPr="00F307FB">
        <w:rPr>
          <w:szCs w:val="24"/>
        </w:rPr>
        <w:t>).</w:t>
      </w:r>
    </w:p>
    <w:p w14:paraId="1BA17383" w14:textId="77777777" w:rsidR="00B170BB" w:rsidRDefault="00B170BB" w:rsidP="00B170BB">
      <w:pPr>
        <w:ind w:firstLine="225"/>
        <w:jc w:val="left"/>
        <w:rPr>
          <w:rFonts w:cs="Arial"/>
          <w:b/>
          <w:color w:val="000000"/>
        </w:rPr>
      </w:pPr>
    </w:p>
    <w:p w14:paraId="1BD92E80" w14:textId="77777777" w:rsidR="00B170BB" w:rsidRDefault="00B170BB" w:rsidP="00B170BB">
      <w:pPr>
        <w:autoSpaceDE w:val="0"/>
        <w:autoSpaceDN w:val="0"/>
        <w:adjustRightInd w:val="0"/>
        <w:spacing w:line="240" w:lineRule="auto"/>
        <w:ind w:firstLine="426"/>
      </w:pPr>
      <w:r>
        <w:t xml:space="preserve">При закрытии/отсутствии доступа к официальному источнику информации (в настоящее время сайт </w:t>
      </w:r>
      <w:proofErr w:type="gramStart"/>
      <w:r>
        <w:t>ФНС</w:t>
      </w:r>
      <w:r w:rsidRPr="00A268D1">
        <w:t xml:space="preserve"> &gt;</w:t>
      </w:r>
      <w:proofErr w:type="gramEnd"/>
      <w:r w:rsidRPr="00A268D1">
        <w:t xml:space="preserve"> </w:t>
      </w:r>
      <w:r>
        <w:t>сервис «Прозрачный бизнес» ) дополнительно предоставляется:</w:t>
      </w:r>
    </w:p>
    <w:p w14:paraId="75D9AA08" w14:textId="77777777" w:rsidR="00B170BB" w:rsidRDefault="00B170BB" w:rsidP="00B170BB">
      <w:pPr>
        <w:autoSpaceDE w:val="0"/>
        <w:autoSpaceDN w:val="0"/>
        <w:adjustRightInd w:val="0"/>
        <w:spacing w:line="240" w:lineRule="auto"/>
        <w:ind w:firstLine="426"/>
      </w:pPr>
      <w:r>
        <w:t>1.  Заверенная контрагентом в</w:t>
      </w:r>
      <w:r w:rsidRPr="00865AC4">
        <w:rPr>
          <w:szCs w:val="24"/>
        </w:rPr>
        <w:t>ыписка из ЕГ</w:t>
      </w:r>
      <w:r>
        <w:rPr>
          <w:szCs w:val="24"/>
        </w:rPr>
        <w:t>РИП</w:t>
      </w:r>
      <w:r w:rsidRPr="00865AC4">
        <w:rPr>
          <w:szCs w:val="24"/>
        </w:rPr>
        <w:t xml:space="preserve">, выданная не позднее чем 1 (один) месяца до даты </w:t>
      </w:r>
      <w:r>
        <w:t>проведения аккредитации.</w:t>
      </w:r>
    </w:p>
    <w:p w14:paraId="3A5CE453" w14:textId="77777777" w:rsidR="00B170BB" w:rsidRDefault="00B170BB" w:rsidP="00B170BB">
      <w:pPr>
        <w:ind w:firstLine="225"/>
        <w:jc w:val="left"/>
        <w:rPr>
          <w:rFonts w:cs="Arial"/>
          <w:b/>
          <w:color w:val="000000"/>
        </w:rPr>
      </w:pPr>
    </w:p>
    <w:p w14:paraId="18B021E4" w14:textId="77777777" w:rsidR="001716B6" w:rsidRDefault="001716B6" w:rsidP="00F05D93">
      <w:pPr>
        <w:pStyle w:val="1"/>
      </w:pPr>
      <w:bookmarkStart w:id="1" w:name="_Toc432153188"/>
      <w:bookmarkStart w:id="2" w:name="_Toc484761631"/>
      <w:bookmarkStart w:id="3" w:name="_Toc484761680"/>
      <w:bookmarkStart w:id="4" w:name="_Toc485146343"/>
      <w:bookmarkEnd w:id="0"/>
    </w:p>
    <w:p w14:paraId="3810E439" w14:textId="77777777" w:rsidR="00863D2A" w:rsidRPr="003E12BB" w:rsidRDefault="00863D2A" w:rsidP="00F05D93">
      <w:pPr>
        <w:pStyle w:val="1"/>
      </w:pPr>
      <w:r w:rsidRPr="003E12BB">
        <w:t xml:space="preserve">Приложение </w:t>
      </w:r>
      <w:r w:rsidR="008C3A8C">
        <w:t>4</w:t>
      </w:r>
      <w:r w:rsidRPr="003E12BB">
        <w:t>.</w:t>
      </w:r>
      <w:bookmarkEnd w:id="1"/>
      <w:r w:rsidRPr="003E12BB">
        <w:br/>
        <w:t>Форма согласия на передачу персональных данных</w:t>
      </w:r>
      <w:bookmarkEnd w:id="2"/>
      <w:bookmarkEnd w:id="3"/>
      <w:bookmarkEnd w:id="4"/>
    </w:p>
    <w:p w14:paraId="7B10219D" w14:textId="77777777" w:rsidR="00863D2A" w:rsidRPr="00437BA0" w:rsidRDefault="00863D2A" w:rsidP="00863D2A">
      <w:pPr>
        <w:ind w:firstLine="709"/>
        <w:jc w:val="right"/>
      </w:pPr>
    </w:p>
    <w:p w14:paraId="34E68C1B" w14:textId="77777777" w:rsidR="00863D2A" w:rsidRPr="00224CCA" w:rsidRDefault="00863D2A" w:rsidP="00863D2A">
      <w:pPr>
        <w:spacing w:line="240" w:lineRule="auto"/>
        <w:jc w:val="right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lastRenderedPageBreak/>
        <w:t xml:space="preserve">Генеральному директору </w:t>
      </w:r>
    </w:p>
    <w:p w14:paraId="0B99BC42" w14:textId="77777777" w:rsidR="00863D2A" w:rsidRPr="00224CCA" w:rsidRDefault="00863D2A" w:rsidP="00863D2A">
      <w:pPr>
        <w:spacing w:line="240" w:lineRule="auto"/>
        <w:jc w:val="right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АО «Камтэкс-Химпром»</w:t>
      </w:r>
    </w:p>
    <w:p w14:paraId="23D7D84A" w14:textId="77777777" w:rsidR="00863D2A" w:rsidRPr="00224CCA" w:rsidRDefault="00056602" w:rsidP="00863D2A">
      <w:pPr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О.О. </w:t>
      </w:r>
      <w:proofErr w:type="spellStart"/>
      <w:r>
        <w:rPr>
          <w:rFonts w:eastAsia="Times New Roman"/>
          <w:lang w:eastAsia="ru-RU"/>
        </w:rPr>
        <w:t>Бреднева</w:t>
      </w:r>
      <w:proofErr w:type="spellEnd"/>
    </w:p>
    <w:p w14:paraId="2A915E15" w14:textId="77777777" w:rsidR="00863D2A" w:rsidRPr="00224CCA" w:rsidRDefault="00863D2A" w:rsidP="00863D2A">
      <w:pPr>
        <w:spacing w:line="240" w:lineRule="auto"/>
        <w:jc w:val="center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СОГЛАСИЕ</w:t>
      </w:r>
    </w:p>
    <w:p w14:paraId="25D3253F" w14:textId="77777777" w:rsidR="00863D2A" w:rsidRPr="00224CCA" w:rsidRDefault="00863D2A" w:rsidP="00863D2A">
      <w:pPr>
        <w:spacing w:line="240" w:lineRule="auto"/>
        <w:jc w:val="center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 xml:space="preserve">на передачу моих персональных данных третьему лицу </w:t>
      </w:r>
    </w:p>
    <w:p w14:paraId="30489EA8" w14:textId="77777777" w:rsidR="00863D2A" w:rsidRPr="00224CCA" w:rsidRDefault="00863D2A" w:rsidP="00863D2A">
      <w:pPr>
        <w:spacing w:line="240" w:lineRule="auto"/>
        <w:jc w:val="center"/>
        <w:rPr>
          <w:rFonts w:eastAsia="Times New Roman"/>
          <w:lang w:eastAsia="ru-RU"/>
        </w:rPr>
      </w:pPr>
    </w:p>
    <w:p w14:paraId="6CFB526B" w14:textId="77777777"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Я,___________________________________________________________</w:t>
      </w:r>
      <w:r>
        <w:rPr>
          <w:rFonts w:eastAsia="Times New Roman"/>
          <w:lang w:eastAsia="ru-RU"/>
        </w:rPr>
        <w:t>______</w:t>
      </w:r>
      <w:r w:rsidRPr="00224CCA">
        <w:rPr>
          <w:rFonts w:eastAsia="Times New Roman"/>
          <w:lang w:eastAsia="ru-RU"/>
        </w:rPr>
        <w:t>_________________________,</w:t>
      </w:r>
    </w:p>
    <w:p w14:paraId="0095C657" w14:textId="77777777" w:rsidR="00863D2A" w:rsidRPr="00224CCA" w:rsidRDefault="00863D2A" w:rsidP="00863D2A">
      <w:pPr>
        <w:spacing w:line="240" w:lineRule="auto"/>
        <w:jc w:val="center"/>
        <w:rPr>
          <w:rFonts w:eastAsia="Times New Roman"/>
          <w:i/>
          <w:lang w:eastAsia="ru-RU"/>
        </w:rPr>
      </w:pPr>
      <w:r w:rsidRPr="00224CCA">
        <w:rPr>
          <w:rFonts w:eastAsia="Times New Roman"/>
          <w:i/>
          <w:lang w:eastAsia="ru-RU"/>
        </w:rPr>
        <w:t>(Ф.И.О.)</w:t>
      </w:r>
    </w:p>
    <w:p w14:paraId="0CE6A7A3" w14:textId="77777777"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проживающий (</w:t>
      </w:r>
      <w:proofErr w:type="spellStart"/>
      <w:r w:rsidRPr="00224CCA">
        <w:rPr>
          <w:rFonts w:eastAsia="Times New Roman"/>
          <w:lang w:eastAsia="ru-RU"/>
        </w:rPr>
        <w:t>ая</w:t>
      </w:r>
      <w:proofErr w:type="spellEnd"/>
      <w:r w:rsidRPr="00224CCA">
        <w:rPr>
          <w:rFonts w:eastAsia="Times New Roman"/>
          <w:lang w:eastAsia="ru-RU"/>
        </w:rPr>
        <w:t>) по адресу _____________________________________________________</w:t>
      </w:r>
      <w:r>
        <w:rPr>
          <w:rFonts w:eastAsia="Times New Roman"/>
          <w:lang w:eastAsia="ru-RU"/>
        </w:rPr>
        <w:t>__</w:t>
      </w:r>
      <w:r w:rsidRPr="00224CCA">
        <w:rPr>
          <w:rFonts w:eastAsia="Times New Roman"/>
          <w:lang w:eastAsia="ru-RU"/>
        </w:rPr>
        <w:t>__________,</w:t>
      </w:r>
    </w:p>
    <w:p w14:paraId="07B9DC41" w14:textId="77777777"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дата регистрации по месту жительства «__</w:t>
      </w:r>
      <w:proofErr w:type="gramStart"/>
      <w:r w:rsidRPr="00224CCA">
        <w:rPr>
          <w:rFonts w:eastAsia="Times New Roman"/>
          <w:lang w:eastAsia="ru-RU"/>
        </w:rPr>
        <w:t>_»_</w:t>
      </w:r>
      <w:proofErr w:type="gramEnd"/>
      <w:r w:rsidRPr="00224CCA">
        <w:rPr>
          <w:rFonts w:eastAsia="Times New Roman"/>
          <w:lang w:eastAsia="ru-RU"/>
        </w:rPr>
        <w:t xml:space="preserve">__________ ____г., </w:t>
      </w:r>
      <w:proofErr w:type="spellStart"/>
      <w:r w:rsidRPr="00224CCA">
        <w:rPr>
          <w:rFonts w:eastAsia="Times New Roman"/>
          <w:lang w:eastAsia="ru-RU"/>
        </w:rPr>
        <w:t>конт.тел</w:t>
      </w:r>
      <w:proofErr w:type="spellEnd"/>
      <w:r w:rsidRPr="00224CCA">
        <w:rPr>
          <w:rFonts w:eastAsia="Times New Roman"/>
          <w:lang w:eastAsia="ru-RU"/>
        </w:rPr>
        <w:t>.________</w:t>
      </w:r>
      <w:r>
        <w:rPr>
          <w:rFonts w:eastAsia="Times New Roman"/>
          <w:lang w:eastAsia="ru-RU"/>
        </w:rPr>
        <w:t>____</w:t>
      </w:r>
      <w:r w:rsidRPr="00224CCA">
        <w:rPr>
          <w:rFonts w:eastAsia="Times New Roman"/>
          <w:lang w:eastAsia="ru-RU"/>
        </w:rPr>
        <w:t>____</w:t>
      </w:r>
      <w:r>
        <w:rPr>
          <w:rFonts w:eastAsia="Times New Roman"/>
          <w:lang w:eastAsia="ru-RU"/>
        </w:rPr>
        <w:t>_</w:t>
      </w:r>
      <w:r w:rsidRPr="00224CCA">
        <w:rPr>
          <w:rFonts w:eastAsia="Times New Roman"/>
          <w:lang w:eastAsia="ru-RU"/>
        </w:rPr>
        <w:t>__________,</w:t>
      </w:r>
    </w:p>
    <w:p w14:paraId="004365E6" w14:textId="77777777"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паспорт_______________________________________________________________________________________________________________________________________________________________________</w:t>
      </w:r>
      <w:r>
        <w:rPr>
          <w:rFonts w:eastAsia="Times New Roman"/>
          <w:lang w:eastAsia="ru-RU"/>
        </w:rPr>
        <w:t>___</w:t>
      </w:r>
      <w:r w:rsidRPr="00224CCA">
        <w:rPr>
          <w:rFonts w:eastAsia="Times New Roman"/>
          <w:lang w:eastAsia="ru-RU"/>
        </w:rPr>
        <w:t>_______,</w:t>
      </w:r>
    </w:p>
    <w:p w14:paraId="34A8CDD5" w14:textId="77777777" w:rsidR="00863D2A" w:rsidRPr="00224CCA" w:rsidRDefault="00863D2A" w:rsidP="00863D2A">
      <w:pPr>
        <w:spacing w:line="240" w:lineRule="auto"/>
        <w:jc w:val="center"/>
        <w:rPr>
          <w:rFonts w:eastAsia="Times New Roman"/>
          <w:i/>
          <w:lang w:eastAsia="ru-RU"/>
        </w:rPr>
      </w:pPr>
      <w:r w:rsidRPr="00224CCA">
        <w:rPr>
          <w:rFonts w:eastAsia="Times New Roman"/>
          <w:i/>
          <w:lang w:eastAsia="ru-RU"/>
        </w:rPr>
        <w:t>(серия и номер документа, удостоверяющего личность, кем и когда выдан)</w:t>
      </w:r>
    </w:p>
    <w:p w14:paraId="4AED3916" w14:textId="77777777"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ИНН ___________________________, № страх. свидетельства ______________________________</w:t>
      </w:r>
      <w:r>
        <w:rPr>
          <w:rFonts w:eastAsia="Times New Roman"/>
          <w:lang w:eastAsia="ru-RU"/>
        </w:rPr>
        <w:t>____</w:t>
      </w:r>
      <w:r w:rsidRPr="00224CCA">
        <w:rPr>
          <w:rFonts w:eastAsia="Times New Roman"/>
          <w:lang w:eastAsia="ru-RU"/>
        </w:rPr>
        <w:t>___,</w:t>
      </w:r>
    </w:p>
    <w:p w14:paraId="09B3E344" w14:textId="77777777"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образование ________________________________________________________________________</w:t>
      </w:r>
      <w:r>
        <w:rPr>
          <w:rFonts w:eastAsia="Times New Roman"/>
          <w:lang w:eastAsia="ru-RU"/>
        </w:rPr>
        <w:t>_______</w:t>
      </w:r>
      <w:r w:rsidRPr="00224CCA">
        <w:rPr>
          <w:rFonts w:eastAsia="Times New Roman"/>
          <w:lang w:eastAsia="ru-RU"/>
        </w:rPr>
        <w:t xml:space="preserve">, </w:t>
      </w:r>
    </w:p>
    <w:p w14:paraId="55225077" w14:textId="77777777"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должность ____________________________________, стаж _______________________________________</w:t>
      </w:r>
      <w:r>
        <w:rPr>
          <w:rFonts w:eastAsia="Times New Roman"/>
          <w:lang w:eastAsia="ru-RU"/>
        </w:rPr>
        <w:t>_</w:t>
      </w:r>
      <w:r w:rsidRPr="00224CCA">
        <w:rPr>
          <w:rFonts w:eastAsia="Times New Roman"/>
          <w:lang w:eastAsia="ru-RU"/>
        </w:rPr>
        <w:t>,</w:t>
      </w:r>
    </w:p>
    <w:p w14:paraId="2075B7E1" w14:textId="77777777"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 xml:space="preserve">разрешаю  </w:t>
      </w:r>
      <w:r>
        <w:rPr>
          <w:rFonts w:eastAsia="Times New Roman"/>
          <w:lang w:eastAsia="ru-RU"/>
        </w:rPr>
        <w:t>А</w:t>
      </w:r>
      <w:r w:rsidRPr="00224CCA">
        <w:rPr>
          <w:rFonts w:eastAsia="Times New Roman"/>
          <w:lang w:eastAsia="ru-RU"/>
        </w:rPr>
        <w:t>кционерному обществу «Камтэкс-Химпром</w:t>
      </w:r>
      <w:r>
        <w:rPr>
          <w:rFonts w:eastAsia="Times New Roman"/>
          <w:lang w:eastAsia="ru-RU"/>
        </w:rPr>
        <w:t>»</w:t>
      </w:r>
      <w:r w:rsidRPr="00224CCA">
        <w:rPr>
          <w:rFonts w:eastAsia="Times New Roman"/>
          <w:lang w:eastAsia="ru-RU"/>
        </w:rPr>
        <w:t xml:space="preserve"> в связи с прохождением процедуры Аккредитации и заключением со мной договора, сбор, систематизацию, накопление, хранение, уточнение, обновление, изменение, использование (в том числе и для передачи третьим лицам), обезличивание, блокирование, уничтожение и трансграничную передачу персональных данных с учетом действующего законодательства с использованием как автоматизированных средств обработки моих персональных данных, так и без использования средств автоматизации. </w:t>
      </w:r>
    </w:p>
    <w:p w14:paraId="5F1BF3A0" w14:textId="77777777" w:rsidR="00863D2A" w:rsidRPr="00224CCA" w:rsidRDefault="00863D2A" w:rsidP="00863D2A">
      <w:pPr>
        <w:spacing w:line="240" w:lineRule="auto"/>
        <w:ind w:firstLine="567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Действие данного согласия длится в течение действия заключенного между мной и АО «Камтэкс-Химпром» договора и после его прекращения – в течение срока хранения документов, содержащих мои персональные данные</w:t>
      </w:r>
      <w:r w:rsidRPr="00224CCA">
        <w:rPr>
          <w:rFonts w:eastAsia="Times New Roman"/>
          <w:i/>
          <w:lang w:eastAsia="ru-RU"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231"/>
        <w:gridCol w:w="1275"/>
        <w:gridCol w:w="1134"/>
      </w:tblGrid>
      <w:tr w:rsidR="00863D2A" w:rsidRPr="00224CCA" w14:paraId="2C91F9A7" w14:textId="77777777" w:rsidTr="00E0209F">
        <w:trPr>
          <w:trHeight w:val="353"/>
        </w:trPr>
        <w:tc>
          <w:tcPr>
            <w:tcW w:w="674" w:type="dxa"/>
            <w:vMerge w:val="restart"/>
            <w:shd w:val="clear" w:color="auto" w:fill="auto"/>
          </w:tcPr>
          <w:p w14:paraId="4E5E2681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7231" w:type="dxa"/>
            <w:vMerge w:val="restart"/>
            <w:shd w:val="clear" w:color="auto" w:fill="auto"/>
          </w:tcPr>
          <w:p w14:paraId="0CF7F37D" w14:textId="77777777" w:rsidR="00863D2A" w:rsidRPr="00224CCA" w:rsidRDefault="00863D2A" w:rsidP="00E0209F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Наименование персональных данных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1F44C6F9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Информация о </w:t>
            </w:r>
            <w:r w:rsidRPr="00224CCA">
              <w:rPr>
                <w:rFonts w:eastAsia="Times New Roman"/>
                <w:lang w:eastAsia="ru-RU"/>
              </w:rPr>
              <w:t>Согласи</w:t>
            </w:r>
            <w:r>
              <w:rPr>
                <w:rFonts w:eastAsia="Times New Roman"/>
                <w:lang w:eastAsia="ru-RU"/>
              </w:rPr>
              <w:t>и</w:t>
            </w:r>
            <w:r w:rsidRPr="00224CCA">
              <w:rPr>
                <w:rFonts w:eastAsia="Times New Roman"/>
                <w:lang w:eastAsia="ru-RU"/>
              </w:rPr>
              <w:t>/несогласи</w:t>
            </w:r>
            <w:r>
              <w:rPr>
                <w:rFonts w:eastAsia="Times New Roman"/>
                <w:lang w:eastAsia="ru-RU"/>
              </w:rPr>
              <w:t>и</w:t>
            </w:r>
          </w:p>
        </w:tc>
      </w:tr>
      <w:tr w:rsidR="00863D2A" w:rsidRPr="00224CCA" w14:paraId="0EBB5EA2" w14:textId="77777777" w:rsidTr="00E0209F">
        <w:trPr>
          <w:trHeight w:val="352"/>
        </w:trPr>
        <w:tc>
          <w:tcPr>
            <w:tcW w:w="674" w:type="dxa"/>
            <w:vMerge/>
            <w:shd w:val="clear" w:color="auto" w:fill="auto"/>
          </w:tcPr>
          <w:p w14:paraId="7723422C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231" w:type="dxa"/>
            <w:vMerge/>
            <w:shd w:val="clear" w:color="auto" w:fill="auto"/>
          </w:tcPr>
          <w:p w14:paraId="1EAE8F44" w14:textId="77777777" w:rsidR="00863D2A" w:rsidRPr="00224CCA" w:rsidRDefault="00863D2A" w:rsidP="00E0209F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29BAF228" w14:textId="77777777" w:rsidR="00863D2A" w:rsidRPr="00224CCA" w:rsidRDefault="00863D2A" w:rsidP="00E0209F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14:paraId="03E8A2D4" w14:textId="77777777" w:rsidR="00863D2A" w:rsidRPr="00224CCA" w:rsidRDefault="00863D2A" w:rsidP="00E0209F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Нет</w:t>
            </w:r>
          </w:p>
        </w:tc>
      </w:tr>
      <w:tr w:rsidR="00863D2A" w:rsidRPr="00224CCA" w14:paraId="71BBF24F" w14:textId="77777777" w:rsidTr="00E0209F">
        <w:tc>
          <w:tcPr>
            <w:tcW w:w="674" w:type="dxa"/>
            <w:shd w:val="clear" w:color="auto" w:fill="auto"/>
          </w:tcPr>
          <w:p w14:paraId="452A287F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7231" w:type="dxa"/>
            <w:shd w:val="clear" w:color="auto" w:fill="auto"/>
          </w:tcPr>
          <w:p w14:paraId="7D605A16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Фамилия, Имя, Отчество</w:t>
            </w:r>
          </w:p>
        </w:tc>
        <w:tc>
          <w:tcPr>
            <w:tcW w:w="1275" w:type="dxa"/>
            <w:shd w:val="clear" w:color="auto" w:fill="auto"/>
          </w:tcPr>
          <w:p w14:paraId="746D08E8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5FBA37F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14:paraId="573C7122" w14:textId="77777777" w:rsidTr="00E0209F">
        <w:tc>
          <w:tcPr>
            <w:tcW w:w="674" w:type="dxa"/>
            <w:shd w:val="clear" w:color="auto" w:fill="auto"/>
          </w:tcPr>
          <w:p w14:paraId="524BC339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7231" w:type="dxa"/>
            <w:shd w:val="clear" w:color="auto" w:fill="auto"/>
          </w:tcPr>
          <w:p w14:paraId="3F8D4BBB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Дата, место рождения</w:t>
            </w:r>
          </w:p>
        </w:tc>
        <w:tc>
          <w:tcPr>
            <w:tcW w:w="1275" w:type="dxa"/>
            <w:shd w:val="clear" w:color="auto" w:fill="auto"/>
          </w:tcPr>
          <w:p w14:paraId="2A9F1F99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58C022E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14:paraId="46293BCD" w14:textId="77777777" w:rsidTr="00E0209F">
        <w:tc>
          <w:tcPr>
            <w:tcW w:w="674" w:type="dxa"/>
            <w:shd w:val="clear" w:color="auto" w:fill="auto"/>
          </w:tcPr>
          <w:p w14:paraId="44CCF7B3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7231" w:type="dxa"/>
            <w:shd w:val="clear" w:color="auto" w:fill="auto"/>
          </w:tcPr>
          <w:p w14:paraId="06475969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Место жительства, дата регистрации</w:t>
            </w:r>
          </w:p>
        </w:tc>
        <w:tc>
          <w:tcPr>
            <w:tcW w:w="1275" w:type="dxa"/>
            <w:shd w:val="clear" w:color="auto" w:fill="auto"/>
          </w:tcPr>
          <w:p w14:paraId="7A3DBA47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D202B48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14:paraId="40BB2810" w14:textId="77777777" w:rsidTr="00E0209F">
        <w:tc>
          <w:tcPr>
            <w:tcW w:w="674" w:type="dxa"/>
            <w:shd w:val="clear" w:color="auto" w:fill="auto"/>
          </w:tcPr>
          <w:p w14:paraId="36E80EBA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7231" w:type="dxa"/>
            <w:shd w:val="clear" w:color="auto" w:fill="auto"/>
          </w:tcPr>
          <w:p w14:paraId="7F89B495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Контактный телефон</w:t>
            </w:r>
          </w:p>
        </w:tc>
        <w:tc>
          <w:tcPr>
            <w:tcW w:w="1275" w:type="dxa"/>
            <w:shd w:val="clear" w:color="auto" w:fill="auto"/>
          </w:tcPr>
          <w:p w14:paraId="60E1AF1D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D07D675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14:paraId="2B4E71D7" w14:textId="77777777" w:rsidTr="00E0209F">
        <w:tc>
          <w:tcPr>
            <w:tcW w:w="674" w:type="dxa"/>
            <w:shd w:val="clear" w:color="auto" w:fill="auto"/>
          </w:tcPr>
          <w:p w14:paraId="66FCB451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7231" w:type="dxa"/>
            <w:shd w:val="clear" w:color="auto" w:fill="auto"/>
          </w:tcPr>
          <w:p w14:paraId="079E84B6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Документ, удостоверяющий личность (серия, номер, когда и кем выдан)</w:t>
            </w:r>
          </w:p>
        </w:tc>
        <w:tc>
          <w:tcPr>
            <w:tcW w:w="1275" w:type="dxa"/>
            <w:shd w:val="clear" w:color="auto" w:fill="auto"/>
          </w:tcPr>
          <w:p w14:paraId="6755E234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4D3C58C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14:paraId="59465074" w14:textId="77777777" w:rsidTr="00E0209F">
        <w:tc>
          <w:tcPr>
            <w:tcW w:w="674" w:type="dxa"/>
            <w:shd w:val="clear" w:color="auto" w:fill="auto"/>
          </w:tcPr>
          <w:p w14:paraId="7B7200BF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7231" w:type="dxa"/>
            <w:shd w:val="clear" w:color="auto" w:fill="auto"/>
          </w:tcPr>
          <w:p w14:paraId="5F938FB4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Данные свидетельства ИНН</w:t>
            </w:r>
          </w:p>
        </w:tc>
        <w:tc>
          <w:tcPr>
            <w:tcW w:w="1275" w:type="dxa"/>
            <w:shd w:val="clear" w:color="auto" w:fill="auto"/>
          </w:tcPr>
          <w:p w14:paraId="3AFCD105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FEB847C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14:paraId="69705410" w14:textId="77777777" w:rsidTr="00E0209F">
        <w:tc>
          <w:tcPr>
            <w:tcW w:w="674" w:type="dxa"/>
            <w:shd w:val="clear" w:color="auto" w:fill="auto"/>
          </w:tcPr>
          <w:p w14:paraId="79894FF3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7.</w:t>
            </w:r>
          </w:p>
        </w:tc>
        <w:tc>
          <w:tcPr>
            <w:tcW w:w="7231" w:type="dxa"/>
            <w:shd w:val="clear" w:color="auto" w:fill="auto"/>
          </w:tcPr>
          <w:p w14:paraId="23CD0701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 xml:space="preserve">Данные пенсионного страхового свидетельства </w:t>
            </w:r>
          </w:p>
        </w:tc>
        <w:tc>
          <w:tcPr>
            <w:tcW w:w="1275" w:type="dxa"/>
            <w:shd w:val="clear" w:color="auto" w:fill="auto"/>
          </w:tcPr>
          <w:p w14:paraId="0B92703B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BE84A20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14:paraId="65DF785A" w14:textId="77777777" w:rsidTr="00E0209F">
        <w:tc>
          <w:tcPr>
            <w:tcW w:w="674" w:type="dxa"/>
            <w:shd w:val="clear" w:color="auto" w:fill="auto"/>
          </w:tcPr>
          <w:p w14:paraId="1555CA9F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8.</w:t>
            </w:r>
          </w:p>
        </w:tc>
        <w:tc>
          <w:tcPr>
            <w:tcW w:w="7231" w:type="dxa"/>
            <w:shd w:val="clear" w:color="auto" w:fill="auto"/>
          </w:tcPr>
          <w:p w14:paraId="174B0351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1275" w:type="dxa"/>
            <w:shd w:val="clear" w:color="auto" w:fill="auto"/>
          </w:tcPr>
          <w:p w14:paraId="33CAEDD4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B12A8B9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14:paraId="60704D6E" w14:textId="77777777" w:rsidTr="00E0209F">
        <w:tc>
          <w:tcPr>
            <w:tcW w:w="674" w:type="dxa"/>
            <w:shd w:val="clear" w:color="auto" w:fill="auto"/>
          </w:tcPr>
          <w:p w14:paraId="491908E9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9.</w:t>
            </w:r>
          </w:p>
        </w:tc>
        <w:tc>
          <w:tcPr>
            <w:tcW w:w="7231" w:type="dxa"/>
            <w:shd w:val="clear" w:color="auto" w:fill="auto"/>
          </w:tcPr>
          <w:p w14:paraId="6077A1EB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Должность, стаж</w:t>
            </w:r>
          </w:p>
        </w:tc>
        <w:tc>
          <w:tcPr>
            <w:tcW w:w="1275" w:type="dxa"/>
            <w:shd w:val="clear" w:color="auto" w:fill="auto"/>
          </w:tcPr>
          <w:p w14:paraId="688B94F4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DDE33A6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</w:tbl>
    <w:p w14:paraId="4F5764E7" w14:textId="77777777" w:rsidR="00863D2A" w:rsidRPr="00224CCA" w:rsidRDefault="00863D2A" w:rsidP="00863D2A">
      <w:pPr>
        <w:spacing w:line="240" w:lineRule="auto"/>
        <w:ind w:firstLine="567"/>
        <w:rPr>
          <w:rFonts w:eastAsia="Times New Roman"/>
          <w:lang w:eastAsia="ru-RU"/>
        </w:rPr>
      </w:pPr>
    </w:p>
    <w:p w14:paraId="66C6D9FE" w14:textId="77777777" w:rsidR="00863D2A" w:rsidRPr="00224CCA" w:rsidRDefault="00863D2A" w:rsidP="00863D2A">
      <w:pPr>
        <w:spacing w:line="240" w:lineRule="auto"/>
        <w:ind w:firstLine="567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 xml:space="preserve">Даю согласие о предоставлении моих персональных данных свободно, своей волей и в своем интересе. Согласие на обработку персональных данных может быть отозвано моим письменным заявлением. </w:t>
      </w:r>
    </w:p>
    <w:p w14:paraId="75A5CA93" w14:textId="77777777" w:rsidR="00863D2A" w:rsidRPr="00224CCA" w:rsidRDefault="00863D2A" w:rsidP="00863D2A">
      <w:pPr>
        <w:spacing w:line="240" w:lineRule="auto"/>
        <w:ind w:firstLine="567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В случае отзыва согласия, обработка персональных данных может быть продолжена при наличии оснований, предусмотренных действующим законодательством.</w:t>
      </w:r>
    </w:p>
    <w:p w14:paraId="7459596B" w14:textId="77777777"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</w:p>
    <w:p w14:paraId="22C84CFE" w14:textId="77777777" w:rsidR="00863D2A" w:rsidRPr="00224CCA" w:rsidRDefault="00863D2A" w:rsidP="00863D2A">
      <w:pPr>
        <w:spacing w:line="240" w:lineRule="auto"/>
      </w:pPr>
      <w:r w:rsidRPr="00224CCA">
        <w:rPr>
          <w:rFonts w:eastAsia="Times New Roman"/>
          <w:lang w:eastAsia="ru-RU"/>
        </w:rPr>
        <w:t>«____</w:t>
      </w:r>
      <w:proofErr w:type="gramStart"/>
      <w:r w:rsidRPr="00224CCA">
        <w:rPr>
          <w:rFonts w:eastAsia="Times New Roman"/>
          <w:lang w:eastAsia="ru-RU"/>
        </w:rPr>
        <w:t>_»_</w:t>
      </w:r>
      <w:proofErr w:type="gramEnd"/>
      <w:r w:rsidRPr="00224CCA">
        <w:rPr>
          <w:rFonts w:eastAsia="Times New Roman"/>
          <w:lang w:eastAsia="ru-RU"/>
        </w:rPr>
        <w:t>______________20____г.                                      ____________ (______________________)</w:t>
      </w:r>
    </w:p>
    <w:p w14:paraId="793E6E22" w14:textId="77777777" w:rsidR="0052475D" w:rsidRDefault="0052475D" w:rsidP="00863D2A">
      <w:pPr>
        <w:ind w:firstLine="0"/>
      </w:pPr>
    </w:p>
    <w:sectPr w:rsidR="0052475D" w:rsidSect="000F70D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B167" w14:textId="77777777" w:rsidR="00976B36" w:rsidRDefault="00976B36" w:rsidP="00863D2A">
      <w:pPr>
        <w:spacing w:line="240" w:lineRule="auto"/>
      </w:pPr>
      <w:r>
        <w:separator/>
      </w:r>
    </w:p>
  </w:endnote>
  <w:endnote w:type="continuationSeparator" w:id="0">
    <w:p w14:paraId="56BCD43D" w14:textId="77777777" w:rsidR="00976B36" w:rsidRDefault="00976B36" w:rsidP="00863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E954" w14:textId="77777777" w:rsidR="00976B36" w:rsidRDefault="00976B36" w:rsidP="00863D2A">
      <w:pPr>
        <w:spacing w:line="240" w:lineRule="auto"/>
      </w:pPr>
      <w:r>
        <w:separator/>
      </w:r>
    </w:p>
  </w:footnote>
  <w:footnote w:type="continuationSeparator" w:id="0">
    <w:p w14:paraId="36CD1E02" w14:textId="77777777" w:rsidR="00976B36" w:rsidRDefault="00976B36" w:rsidP="00863D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E8F"/>
    <w:multiLevelType w:val="multilevel"/>
    <w:tmpl w:val="0FF6CE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C76FA3"/>
    <w:multiLevelType w:val="hybridMultilevel"/>
    <w:tmpl w:val="E4E0F1FA"/>
    <w:lvl w:ilvl="0" w:tplc="605E94E4">
      <w:start w:val="1"/>
      <w:numFmt w:val="decimal"/>
      <w:lvlText w:val="%1."/>
      <w:lvlJc w:val="left"/>
      <w:pPr>
        <w:ind w:left="720" w:hanging="360"/>
      </w:pPr>
    </w:lvl>
    <w:lvl w:ilvl="1" w:tplc="72C685FA">
      <w:start w:val="1"/>
      <w:numFmt w:val="lowerLetter"/>
      <w:lvlText w:val="%2."/>
      <w:lvlJc w:val="left"/>
      <w:pPr>
        <w:ind w:left="1440" w:hanging="360"/>
      </w:pPr>
    </w:lvl>
    <w:lvl w:ilvl="2" w:tplc="7060924E" w:tentative="1">
      <w:start w:val="1"/>
      <w:numFmt w:val="lowerRoman"/>
      <w:lvlText w:val="%3."/>
      <w:lvlJc w:val="right"/>
      <w:pPr>
        <w:ind w:left="2160" w:hanging="180"/>
      </w:pPr>
    </w:lvl>
    <w:lvl w:ilvl="3" w:tplc="3418C7D2" w:tentative="1">
      <w:start w:val="1"/>
      <w:numFmt w:val="decimal"/>
      <w:lvlText w:val="%4."/>
      <w:lvlJc w:val="left"/>
      <w:pPr>
        <w:ind w:left="2880" w:hanging="360"/>
      </w:pPr>
    </w:lvl>
    <w:lvl w:ilvl="4" w:tplc="6E120F8E" w:tentative="1">
      <w:start w:val="1"/>
      <w:numFmt w:val="lowerLetter"/>
      <w:lvlText w:val="%5."/>
      <w:lvlJc w:val="left"/>
      <w:pPr>
        <w:ind w:left="3600" w:hanging="360"/>
      </w:pPr>
    </w:lvl>
    <w:lvl w:ilvl="5" w:tplc="3F20F92E" w:tentative="1">
      <w:start w:val="1"/>
      <w:numFmt w:val="lowerRoman"/>
      <w:lvlText w:val="%6."/>
      <w:lvlJc w:val="right"/>
      <w:pPr>
        <w:ind w:left="4320" w:hanging="180"/>
      </w:pPr>
    </w:lvl>
    <w:lvl w:ilvl="6" w:tplc="E8C6A34E" w:tentative="1">
      <w:start w:val="1"/>
      <w:numFmt w:val="decimal"/>
      <w:lvlText w:val="%7."/>
      <w:lvlJc w:val="left"/>
      <w:pPr>
        <w:ind w:left="5040" w:hanging="360"/>
      </w:pPr>
    </w:lvl>
    <w:lvl w:ilvl="7" w:tplc="55286126" w:tentative="1">
      <w:start w:val="1"/>
      <w:numFmt w:val="lowerLetter"/>
      <w:lvlText w:val="%8."/>
      <w:lvlJc w:val="left"/>
      <w:pPr>
        <w:ind w:left="5760" w:hanging="360"/>
      </w:pPr>
    </w:lvl>
    <w:lvl w:ilvl="8" w:tplc="674C5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39C5"/>
    <w:multiLevelType w:val="hybridMultilevel"/>
    <w:tmpl w:val="F1502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B674D"/>
    <w:multiLevelType w:val="multilevel"/>
    <w:tmpl w:val="80FCD2B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0D691713"/>
    <w:multiLevelType w:val="hybridMultilevel"/>
    <w:tmpl w:val="AEAA1B4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B25016"/>
    <w:multiLevelType w:val="hybridMultilevel"/>
    <w:tmpl w:val="59D6CD48"/>
    <w:lvl w:ilvl="0" w:tplc="FE9075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B013C"/>
    <w:multiLevelType w:val="multilevel"/>
    <w:tmpl w:val="132AAD9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777019A"/>
    <w:multiLevelType w:val="hybridMultilevel"/>
    <w:tmpl w:val="5EC0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659BB"/>
    <w:multiLevelType w:val="hybridMultilevel"/>
    <w:tmpl w:val="23B65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87803"/>
    <w:multiLevelType w:val="hybridMultilevel"/>
    <w:tmpl w:val="EB9EAB4A"/>
    <w:lvl w:ilvl="0" w:tplc="73864ED8">
      <w:start w:val="1"/>
      <w:numFmt w:val="decimal"/>
      <w:lvlText w:val="%1."/>
      <w:lvlJc w:val="left"/>
      <w:pPr>
        <w:ind w:left="720" w:hanging="360"/>
      </w:pPr>
      <w:rPr>
        <w:rFonts w:ascii="Futuris" w:eastAsia="Calibri" w:hAnsi="Futuris"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3212F"/>
    <w:multiLevelType w:val="multilevel"/>
    <w:tmpl w:val="75F6CCDC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4B9D7FEC"/>
    <w:multiLevelType w:val="hybridMultilevel"/>
    <w:tmpl w:val="BE60F71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BC1BDB"/>
    <w:multiLevelType w:val="multilevel"/>
    <w:tmpl w:val="430EE36E"/>
    <w:lvl w:ilvl="0">
      <w:start w:val="1"/>
      <w:numFmt w:val="decimal"/>
      <w:lvlText w:val="%1."/>
      <w:lvlJc w:val="left"/>
      <w:pPr>
        <w:ind w:left="9575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59235389"/>
    <w:multiLevelType w:val="hybridMultilevel"/>
    <w:tmpl w:val="AEAA1B4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E2F625C"/>
    <w:multiLevelType w:val="hybridMultilevel"/>
    <w:tmpl w:val="EB9EAB4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uturis" w:eastAsia="Calibri" w:hAnsi="Futuris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7689C"/>
    <w:multiLevelType w:val="hybridMultilevel"/>
    <w:tmpl w:val="E6561DB4"/>
    <w:lvl w:ilvl="0" w:tplc="FE9075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2"/>
  </w:num>
  <w:num w:numId="5">
    <w:abstractNumId w:val="1"/>
  </w:num>
  <w:num w:numId="6">
    <w:abstractNumId w:val="11"/>
  </w:num>
  <w:num w:numId="7">
    <w:abstractNumId w:val="9"/>
  </w:num>
  <w:num w:numId="8">
    <w:abstractNumId w:val="0"/>
  </w:num>
  <w:num w:numId="9">
    <w:abstractNumId w:val="10"/>
  </w:num>
  <w:num w:numId="10">
    <w:abstractNumId w:val="6"/>
  </w:num>
  <w:num w:numId="11">
    <w:abstractNumId w:val="3"/>
  </w:num>
  <w:num w:numId="12">
    <w:abstractNumId w:val="7"/>
  </w:num>
  <w:num w:numId="13">
    <w:abstractNumId w:val="5"/>
  </w:num>
  <w:num w:numId="14">
    <w:abstractNumId w:val="15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2A"/>
    <w:rsid w:val="00021C96"/>
    <w:rsid w:val="0003478B"/>
    <w:rsid w:val="00056602"/>
    <w:rsid w:val="000E0291"/>
    <w:rsid w:val="000F70D4"/>
    <w:rsid w:val="001716B6"/>
    <w:rsid w:val="001724C2"/>
    <w:rsid w:val="001A2177"/>
    <w:rsid w:val="001E74A7"/>
    <w:rsid w:val="00285BB3"/>
    <w:rsid w:val="00343C8D"/>
    <w:rsid w:val="003901D0"/>
    <w:rsid w:val="00407AE0"/>
    <w:rsid w:val="0041370C"/>
    <w:rsid w:val="004A07F5"/>
    <w:rsid w:val="004C0E17"/>
    <w:rsid w:val="004F3E6B"/>
    <w:rsid w:val="004F5100"/>
    <w:rsid w:val="0052475D"/>
    <w:rsid w:val="005732DD"/>
    <w:rsid w:val="006260D0"/>
    <w:rsid w:val="00700608"/>
    <w:rsid w:val="007F324B"/>
    <w:rsid w:val="00863D2A"/>
    <w:rsid w:val="008C3A8C"/>
    <w:rsid w:val="008D12F9"/>
    <w:rsid w:val="008D797E"/>
    <w:rsid w:val="00922408"/>
    <w:rsid w:val="00976B36"/>
    <w:rsid w:val="00A343B1"/>
    <w:rsid w:val="00AD65EB"/>
    <w:rsid w:val="00B170BB"/>
    <w:rsid w:val="00B4008C"/>
    <w:rsid w:val="00BC0396"/>
    <w:rsid w:val="00BE37C4"/>
    <w:rsid w:val="00C579DC"/>
    <w:rsid w:val="00DC1319"/>
    <w:rsid w:val="00DF0117"/>
    <w:rsid w:val="00EF746B"/>
    <w:rsid w:val="00F03658"/>
    <w:rsid w:val="00F05D93"/>
    <w:rsid w:val="00F13CCC"/>
    <w:rsid w:val="00FC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01B7"/>
  <w15:docId w15:val="{EA2578A4-7A32-4C74-B602-7AAD2FCF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uturis" w:eastAsiaTheme="minorHAnsi" w:hAnsi="Futuris" w:cstheme="minorBidi"/>
        <w:sz w:val="24"/>
        <w:szCs w:val="24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D2A"/>
    <w:pPr>
      <w:spacing w:line="276" w:lineRule="auto"/>
      <w:ind w:firstLine="425"/>
      <w:contextualSpacing/>
    </w:pPr>
    <w:rPr>
      <w:rFonts w:eastAsia="Calibri" w:cs="Times New Roman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F05D93"/>
    <w:pPr>
      <w:keepNext/>
      <w:keepLines/>
      <w:spacing w:before="240" w:line="360" w:lineRule="auto"/>
      <w:ind w:firstLine="0"/>
      <w:contextualSpacing w:val="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63D2A"/>
    <w:pPr>
      <w:keepNext/>
      <w:tabs>
        <w:tab w:val="left" w:pos="567"/>
      </w:tabs>
      <w:spacing w:before="480" w:after="120" w:line="360" w:lineRule="auto"/>
      <w:ind w:firstLine="0"/>
      <w:outlineLvl w:val="1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D93"/>
    <w:rPr>
      <w:rFonts w:eastAsia="Calibri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3D2A"/>
    <w:rPr>
      <w:rFonts w:eastAsia="Times New Roman" w:cs="Times New Roman"/>
      <w:sz w:val="28"/>
      <w:szCs w:val="22"/>
      <w:lang w:eastAsia="ru-RU"/>
    </w:rPr>
  </w:style>
  <w:style w:type="paragraph" w:styleId="a3">
    <w:name w:val="Body Text"/>
    <w:basedOn w:val="a"/>
    <w:link w:val="a4"/>
    <w:rsid w:val="00863D2A"/>
    <w:pPr>
      <w:spacing w:line="36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63D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63D2A"/>
    <w:pPr>
      <w:spacing w:line="240" w:lineRule="auto"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63D2A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footnote text"/>
    <w:basedOn w:val="a"/>
    <w:link w:val="a8"/>
    <w:rsid w:val="00863D2A"/>
    <w:pPr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863D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rsid w:val="00863D2A"/>
    <w:rPr>
      <w:vertAlign w:val="superscript"/>
    </w:rPr>
  </w:style>
  <w:style w:type="paragraph" w:customStyle="1" w:styleId="31">
    <w:name w:val="Основной текст 31"/>
    <w:basedOn w:val="a"/>
    <w:rsid w:val="00863D2A"/>
    <w:pPr>
      <w:suppressAutoHyphens/>
      <w:spacing w:line="240" w:lineRule="auto"/>
    </w:pPr>
    <w:rPr>
      <w:rFonts w:ascii="Times New Roman" w:eastAsia="Times New Roman" w:hAnsi="Times New Roman"/>
      <w:color w:val="333333"/>
      <w:szCs w:val="24"/>
      <w:lang w:eastAsia="ar-SA"/>
    </w:rPr>
  </w:style>
  <w:style w:type="paragraph" w:styleId="aa">
    <w:name w:val="List Paragraph"/>
    <w:basedOn w:val="a"/>
    <w:uiPriority w:val="34"/>
    <w:qFormat/>
    <w:rsid w:val="00863D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z1-turbo</dc:creator>
  <cp:lastModifiedBy>Матизова Марина</cp:lastModifiedBy>
  <cp:revision>2</cp:revision>
  <dcterms:created xsi:type="dcterms:W3CDTF">2021-10-08T05:14:00Z</dcterms:created>
  <dcterms:modified xsi:type="dcterms:W3CDTF">2021-10-08T05:14:00Z</dcterms:modified>
</cp:coreProperties>
</file>